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357016CE">
      <w:pPr>
        <w:pStyle w:val="4"/>
        <w:jc w:val="center"/>
        <w:rPr>
          <w:rFonts w:hint="eastAsia"/>
          <w:lang w:val="en-US" w:eastAsia="zh-CN"/>
        </w:rPr>
      </w:pPr>
    </w:p>
    <w:p w14:paraId="58FF7106">
      <w:pPr>
        <w:pStyle w:val="4"/>
        <w:jc w:val="center"/>
        <w:rPr>
          <w:rFonts w:hint="eastAsia"/>
          <w:lang w:val="en-US" w:eastAsia="zh-CN"/>
        </w:rPr>
      </w:pPr>
    </w:p>
    <w:p w14:paraId="5F76FB72">
      <w:pPr>
        <w:pStyle w:val="4"/>
        <w:jc w:val="center"/>
      </w:pPr>
      <w:r>
        <w:rPr>
          <w:rFonts w:hint="eastAsia"/>
          <w:lang w:val="en-US" w:eastAsia="zh-CN"/>
        </w:rPr>
        <w:t xml:space="preserve">     比选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比选投标函及投标函附录</w:t>
      </w:r>
      <w:r>
        <w:rPr>
          <w:rFonts w:hint="eastAsia" w:ascii="宋体" w:hAnsi="宋体"/>
          <w:szCs w:val="28"/>
        </w:rPr>
        <w:t xml:space="preserve">……………………………………………（ </w:t>
      </w:r>
      <w:r>
        <w:rPr>
          <w:rFonts w:ascii="宋体" w:hAnsi="宋体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</w:t>
      </w:r>
      <w:r>
        <w:rPr>
          <w:rFonts w:hint="eastAsia" w:ascii="宋体" w:hAnsi="宋体"/>
          <w:szCs w:val="28"/>
          <w:lang w:val="en-US" w:eastAsia="zh-CN"/>
        </w:rPr>
        <w:t xml:space="preserve">   </w:t>
      </w:r>
      <w:r>
        <w:rPr>
          <w:rFonts w:hint="eastAsia" w:ascii="宋体" w:hAnsi="宋体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十.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十二.</w:t>
      </w:r>
      <w:r>
        <w:rPr>
          <w:rFonts w:hint="eastAsia" w:ascii="宋体" w:hAnsi="宋体"/>
          <w:bCs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szCs w:val="28"/>
          <w:lang w:val="en-US" w:eastAsia="zh-CN"/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szCs w:val="28"/>
        </w:rPr>
      </w:pPr>
    </w:p>
    <w:p w14:paraId="408E1190">
      <w:pPr>
        <w:spacing w:line="360" w:lineRule="auto"/>
        <w:rPr>
          <w:rFonts w:hint="eastAsia" w:ascii="宋体" w:hAnsi="宋体"/>
          <w:szCs w:val="28"/>
        </w:rPr>
      </w:pPr>
    </w:p>
    <w:p w14:paraId="5E2E8D29">
      <w:pPr>
        <w:spacing w:line="360" w:lineRule="auto"/>
        <w:rPr>
          <w:rFonts w:hint="eastAsia" w:ascii="宋体" w:hAnsi="宋体"/>
          <w:szCs w:val="28"/>
        </w:rPr>
      </w:pPr>
    </w:p>
    <w:p w14:paraId="7CE1DB6F">
      <w:pPr>
        <w:spacing w:line="360" w:lineRule="auto"/>
        <w:rPr>
          <w:rFonts w:hint="eastAsia" w:ascii="宋体" w:hAnsi="宋体"/>
          <w:szCs w:val="28"/>
        </w:rPr>
      </w:pPr>
    </w:p>
    <w:p w14:paraId="37E25BBE">
      <w:pPr>
        <w:spacing w:line="360" w:lineRule="auto"/>
        <w:rPr>
          <w:rFonts w:hint="eastAsia" w:ascii="宋体" w:hAnsi="宋体"/>
          <w:szCs w:val="28"/>
        </w:rPr>
      </w:pPr>
    </w:p>
    <w:p w14:paraId="33D01205">
      <w:pPr>
        <w:spacing w:line="360" w:lineRule="auto"/>
        <w:rPr>
          <w:rFonts w:hint="eastAsia" w:ascii="宋体" w:hAnsi="宋体"/>
          <w:szCs w:val="28"/>
        </w:rPr>
      </w:pPr>
    </w:p>
    <w:p w14:paraId="540FDE19">
      <w:pPr>
        <w:spacing w:line="360" w:lineRule="auto"/>
        <w:rPr>
          <w:rFonts w:hint="eastAsia" w:ascii="宋体" w:hAnsi="宋体"/>
          <w:szCs w:val="28"/>
        </w:rPr>
      </w:pPr>
    </w:p>
    <w:p w14:paraId="69F31D43">
      <w:pPr>
        <w:spacing w:line="360" w:lineRule="auto"/>
        <w:rPr>
          <w:rFonts w:hint="eastAsia" w:ascii="宋体" w:hAnsi="宋体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</w:t>
      </w:r>
      <w:r>
        <w:t>我公司自愿参加本次</w:t>
      </w:r>
      <w:r>
        <w:rPr>
          <w:rFonts w:hint="eastAsia"/>
          <w:lang w:eastAsia="zh-CN"/>
        </w:rPr>
        <w:t>比选</w:t>
      </w:r>
      <w:r>
        <w:t>活动（本次投标项目），严格遵守《中华人民共和国</w:t>
      </w:r>
      <w:r>
        <w:rPr>
          <w:rFonts w:hint="eastAsia"/>
          <w:lang w:eastAsia="zh-CN"/>
        </w:rPr>
        <w:t>招投标</w:t>
      </w:r>
      <w:r>
        <w:t>法》《中华人民共和国政府采购法》及所有相关法律、法规和规定，同时声明在参加此次</w:t>
      </w:r>
      <w:r>
        <w:rPr>
          <w:rFonts w:hint="eastAsia"/>
          <w:lang w:eastAsia="zh-CN"/>
        </w:rPr>
        <w:t>比选</w:t>
      </w:r>
      <w: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290391621"/>
      <w:bookmarkStart w:id="5" w:name="_Toc290452778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比选公告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2．我们的服务收费报价：大写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元（</w:t>
      </w:r>
      <w:r>
        <w:rPr>
          <w:rFonts w:hint="eastAsia" w:ascii="宋体" w:hAnsi="宋体"/>
          <w:sz w:val="24"/>
          <w:u w:val="single"/>
        </w:rPr>
        <w:t xml:space="preserve">￥：      </w:t>
      </w:r>
      <w:r>
        <w:rPr>
          <w:rFonts w:hint="eastAsia" w:ascii="宋体" w:hAnsi="宋体"/>
          <w:sz w:val="24"/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和承诺报价书的要求和贵方签订委托协议，成立服务小组，按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天内信守本投标文件，在此期限期满之前的任何时间，本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8B92905">
      <w:pPr>
        <w:pStyle w:val="2"/>
        <w:rPr>
          <w:rFonts w:hint="eastAsia" w:ascii="宋体" w:hAnsi="宋体"/>
          <w:sz w:val="24"/>
        </w:rPr>
      </w:pPr>
    </w:p>
    <w:p w14:paraId="556D4CB5">
      <w:pPr>
        <w:pStyle w:val="2"/>
        <w:rPr>
          <w:rFonts w:hint="eastAsia" w:ascii="宋体" w:hAnsi="宋体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总监理工程师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2"/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2"/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/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（三）分项报价表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lang w:val="en-US" w:eastAsia="zh-CN"/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39D78B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71258AD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5D2ED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9027405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69F7624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085736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CD4266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05780BBA">
      <w:pPr>
        <w:rPr>
          <w:rFonts w:hint="eastAsia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73DAC47D">
      <w:pPr>
        <w:rPr>
          <w:rFonts w:hint="eastAsia"/>
        </w:rPr>
      </w:pPr>
    </w:p>
    <w:p w14:paraId="6CD32CFB">
      <w:pPr>
        <w:rPr>
          <w:rFonts w:hint="eastAsia"/>
        </w:rPr>
      </w:pPr>
    </w:p>
    <w:p w14:paraId="5729A02C">
      <w:pPr>
        <w:rPr>
          <w:rFonts w:hint="eastAsia"/>
        </w:rPr>
      </w:pPr>
    </w:p>
    <w:p w14:paraId="673C0DE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1AE1E42F">
      <w:pPr>
        <w:rPr>
          <w:rFonts w:hint="eastAsia"/>
          <w:b/>
        </w:rPr>
      </w:pPr>
    </w:p>
    <w:p w14:paraId="1BBFC9B5">
      <w:pPr>
        <w:rPr>
          <w:rFonts w:hint="eastAsia"/>
          <w:b/>
        </w:rPr>
      </w:pPr>
    </w:p>
    <w:p w14:paraId="48453D93">
      <w:pPr>
        <w:rPr>
          <w:rFonts w:hint="eastAsia"/>
          <w:b/>
        </w:rPr>
      </w:pPr>
    </w:p>
    <w:p w14:paraId="7239DC88">
      <w:pPr>
        <w:rPr>
          <w:rFonts w:hint="eastAsia"/>
          <w:b/>
        </w:rPr>
      </w:pPr>
    </w:p>
    <w:p w14:paraId="65ABBC10">
      <w:pPr>
        <w:rPr>
          <w:rFonts w:hint="eastAsia"/>
          <w:b/>
        </w:rPr>
      </w:pPr>
    </w:p>
    <w:p w14:paraId="0CD208BC">
      <w:pPr>
        <w:rPr>
          <w:rFonts w:hint="eastAsia"/>
          <w:b/>
        </w:rPr>
      </w:pPr>
    </w:p>
    <w:p w14:paraId="0F97BE0D">
      <w:pPr>
        <w:rPr>
          <w:rFonts w:hint="eastAsia"/>
          <w:b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7" w:name="_Toc434937044"/>
      <w:bookmarkStart w:id="8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sz w:val="32"/>
          <w:szCs w:val="32"/>
        </w:rPr>
      </w:pPr>
    </w:p>
    <w:p w14:paraId="454EA956">
      <w:pPr>
        <w:rPr>
          <w:rFonts w:ascii="宋体" w:hAnsi="宋体"/>
          <w:sz w:val="32"/>
          <w:szCs w:val="32"/>
        </w:rPr>
      </w:pPr>
    </w:p>
    <w:p w14:paraId="4843E0CB">
      <w:pPr>
        <w:rPr>
          <w:rFonts w:ascii="宋体" w:hAnsi="宋体"/>
          <w:sz w:val="32"/>
          <w:szCs w:val="32"/>
        </w:rPr>
      </w:pPr>
    </w:p>
    <w:p w14:paraId="2E266650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52FAC18C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需在备注中明确项目负责人及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其他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人员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职责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bookmarkStart w:id="9" w:name="_GoBack"/>
      <w:bookmarkEnd w:id="9"/>
      <w:r>
        <w:rPr>
          <w:rFonts w:hint="eastAsia" w:ascii="宋体" w:hAnsi="宋体"/>
          <w:sz w:val="36"/>
          <w:szCs w:val="36"/>
        </w:rPr>
        <w:br w:type="page"/>
      </w:r>
      <w:r>
        <w:rPr>
          <w:rFonts w:hint="eastAsia" w:ascii="宋体" w:hAnsi="宋体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3AE048B8">
      <w:pPr>
        <w:rPr>
          <w:rFonts w:hint="eastAsia" w:ascii="宋体" w:hAnsi="宋体"/>
        </w:rPr>
      </w:pPr>
    </w:p>
    <w:p w14:paraId="6263D48C">
      <w:pPr>
        <w:rPr>
          <w:rFonts w:hint="eastAsia" w:ascii="宋体" w:hAnsi="宋体"/>
        </w:rPr>
      </w:pPr>
    </w:p>
    <w:p w14:paraId="4974243C">
      <w:pPr>
        <w:rPr>
          <w:rFonts w:hint="eastAsia" w:ascii="宋体" w:hAnsi="宋体"/>
        </w:rPr>
      </w:pPr>
    </w:p>
    <w:p w14:paraId="251A809F">
      <w:pPr>
        <w:rPr>
          <w:rFonts w:hint="eastAsia" w:ascii="宋体" w:hAnsi="宋体"/>
        </w:rPr>
      </w:pPr>
    </w:p>
    <w:p w14:paraId="03981571">
      <w:pPr>
        <w:rPr>
          <w:rFonts w:hint="eastAsia" w:ascii="宋体" w:hAnsi="宋体"/>
        </w:rPr>
      </w:pPr>
    </w:p>
    <w:p w14:paraId="379B481D">
      <w:pPr>
        <w:rPr>
          <w:rFonts w:hint="eastAsia" w:ascii="宋体" w:hAnsi="宋体"/>
        </w:rPr>
      </w:pPr>
    </w:p>
    <w:p w14:paraId="630EC12F">
      <w:pPr>
        <w:rPr>
          <w:rFonts w:hint="eastAsia" w:ascii="宋体" w:hAnsi="宋体"/>
        </w:rPr>
      </w:pPr>
    </w:p>
    <w:p w14:paraId="5F19B953">
      <w:pPr>
        <w:rPr>
          <w:rFonts w:hint="eastAsia" w:ascii="宋体" w:hAnsi="宋体"/>
        </w:rPr>
      </w:pPr>
    </w:p>
    <w:p w14:paraId="27B95B7C">
      <w:pPr>
        <w:rPr>
          <w:rFonts w:hint="eastAsia" w:ascii="宋体" w:hAnsi="宋体"/>
        </w:rPr>
      </w:pPr>
    </w:p>
    <w:p w14:paraId="333D03DC">
      <w:pPr>
        <w:rPr>
          <w:rFonts w:hint="eastAsia" w:ascii="宋体" w:hAnsi="宋体"/>
        </w:rPr>
      </w:pPr>
    </w:p>
    <w:p w14:paraId="089702B2">
      <w:pPr>
        <w:rPr>
          <w:rFonts w:hint="eastAsia" w:ascii="宋体" w:hAnsi="宋体"/>
        </w:rPr>
      </w:pPr>
    </w:p>
    <w:p w14:paraId="5B7F4C89">
      <w:pPr>
        <w:rPr>
          <w:rFonts w:hint="eastAsia" w:ascii="宋体" w:hAnsi="宋体"/>
        </w:rPr>
      </w:pPr>
    </w:p>
    <w:p w14:paraId="604C8069">
      <w:pPr>
        <w:rPr>
          <w:rFonts w:hint="eastAsia" w:ascii="宋体" w:hAnsi="宋体"/>
        </w:rPr>
      </w:pPr>
    </w:p>
    <w:p w14:paraId="635F9061">
      <w:pPr>
        <w:rPr>
          <w:rFonts w:hint="eastAsia" w:ascii="宋体" w:hAnsi="宋体"/>
        </w:rPr>
      </w:pPr>
    </w:p>
    <w:p w14:paraId="5A645BDD">
      <w:pPr>
        <w:rPr>
          <w:rFonts w:hint="eastAsia" w:ascii="宋体" w:hAnsi="宋体"/>
        </w:rPr>
      </w:pPr>
    </w:p>
    <w:p w14:paraId="62F08B2C">
      <w:pPr>
        <w:rPr>
          <w:rFonts w:hint="eastAsia" w:ascii="宋体" w:hAnsi="宋体"/>
        </w:rPr>
      </w:pPr>
    </w:p>
    <w:p w14:paraId="05857FE2">
      <w:pPr>
        <w:rPr>
          <w:rFonts w:hint="eastAsia" w:ascii="宋体" w:hAnsi="宋体"/>
        </w:rPr>
      </w:pPr>
    </w:p>
    <w:p w14:paraId="1EEDEE88">
      <w:pPr>
        <w:rPr>
          <w:rFonts w:hint="eastAsia" w:ascii="宋体" w:hAnsi="宋体"/>
        </w:rPr>
      </w:pPr>
    </w:p>
    <w:p w14:paraId="1D794FAB">
      <w:pPr>
        <w:rPr>
          <w:rFonts w:hint="eastAsia" w:ascii="宋体" w:hAnsi="宋体"/>
        </w:rPr>
      </w:pPr>
    </w:p>
    <w:p w14:paraId="5F3C5CB8">
      <w:pPr>
        <w:rPr>
          <w:rFonts w:hint="eastAsia" w:ascii="宋体" w:hAnsi="宋体"/>
        </w:rPr>
      </w:pPr>
    </w:p>
    <w:p w14:paraId="43D23ACE">
      <w:pPr>
        <w:rPr>
          <w:rFonts w:hint="eastAsia" w:ascii="宋体" w:hAnsi="宋体"/>
        </w:rPr>
      </w:pPr>
    </w:p>
    <w:p w14:paraId="0949C675">
      <w:pPr>
        <w:rPr>
          <w:rFonts w:hint="eastAsia" w:ascii="宋体" w:hAnsi="宋体"/>
        </w:rPr>
      </w:pPr>
    </w:p>
    <w:p w14:paraId="365B54DB">
      <w:pPr>
        <w:rPr>
          <w:rFonts w:hint="eastAsia" w:ascii="宋体" w:hAnsi="宋体"/>
        </w:rPr>
      </w:pPr>
    </w:p>
    <w:p w14:paraId="473098EE">
      <w:pPr>
        <w:rPr>
          <w:rFonts w:hint="eastAsia" w:ascii="宋体" w:hAnsi="宋体"/>
        </w:rPr>
      </w:pPr>
    </w:p>
    <w:p w14:paraId="4ADC2CFE">
      <w:pPr>
        <w:rPr>
          <w:rFonts w:hint="eastAsia" w:ascii="宋体" w:hAnsi="宋体"/>
        </w:rPr>
      </w:pPr>
    </w:p>
    <w:p w14:paraId="6C2A4CD3">
      <w:pPr>
        <w:rPr>
          <w:rFonts w:hint="eastAsia" w:ascii="宋体" w:hAnsi="宋体"/>
        </w:rPr>
      </w:pPr>
    </w:p>
    <w:p w14:paraId="6A4D2D5E">
      <w:pPr>
        <w:rPr>
          <w:rFonts w:hint="eastAsia" w:ascii="宋体" w:hAnsi="宋体"/>
        </w:rPr>
      </w:pPr>
    </w:p>
    <w:p w14:paraId="5C52E48D">
      <w:pPr>
        <w:rPr>
          <w:rFonts w:hint="eastAsia" w:ascii="宋体" w:hAnsi="宋体"/>
        </w:rPr>
      </w:pPr>
    </w:p>
    <w:p w14:paraId="72D6111F">
      <w:pPr>
        <w:rPr>
          <w:rFonts w:hint="eastAsia" w:ascii="宋体" w:hAnsi="宋体"/>
        </w:rPr>
      </w:pPr>
    </w:p>
    <w:p w14:paraId="476A58E6">
      <w:pPr>
        <w:rPr>
          <w:rFonts w:hint="eastAsia" w:ascii="宋体" w:hAnsi="宋体"/>
        </w:rPr>
      </w:pPr>
    </w:p>
    <w:p w14:paraId="47601CD0">
      <w:pPr>
        <w:rPr>
          <w:rFonts w:hint="eastAsia" w:ascii="宋体" w:hAnsi="宋体"/>
        </w:rPr>
      </w:pPr>
    </w:p>
    <w:p w14:paraId="5259D891">
      <w:pPr>
        <w:rPr>
          <w:rFonts w:hint="eastAsia" w:ascii="宋体" w:hAnsi="宋体"/>
        </w:rPr>
      </w:pPr>
    </w:p>
    <w:p w14:paraId="17E146D4">
      <w:pPr>
        <w:rPr>
          <w:rFonts w:hint="eastAsia" w:ascii="宋体" w:hAnsi="宋体"/>
        </w:rPr>
      </w:pPr>
    </w:p>
    <w:p w14:paraId="7E7F9400">
      <w:pPr>
        <w:rPr>
          <w:rFonts w:hint="eastAsia" w:ascii="宋体" w:hAnsi="宋体"/>
        </w:rPr>
      </w:pPr>
    </w:p>
    <w:p w14:paraId="19D8AB80">
      <w:pPr>
        <w:rPr>
          <w:rFonts w:hint="eastAsia" w:ascii="宋体" w:hAnsi="宋体"/>
        </w:rPr>
      </w:pPr>
    </w:p>
    <w:p w14:paraId="4C0C3D94">
      <w:pPr>
        <w:rPr>
          <w:rFonts w:hint="eastAsia" w:ascii="宋体" w:hAnsi="宋体"/>
        </w:rPr>
      </w:pPr>
    </w:p>
    <w:p w14:paraId="0F1BB62E">
      <w:pPr>
        <w:rPr>
          <w:rFonts w:hint="eastAsia" w:ascii="宋体" w:hAnsi="宋体"/>
        </w:rPr>
      </w:pPr>
    </w:p>
    <w:p w14:paraId="767A7F7A">
      <w:pPr>
        <w:rPr>
          <w:rFonts w:hint="eastAsia" w:ascii="宋体" w:hAnsi="宋体"/>
        </w:rPr>
      </w:pPr>
    </w:p>
    <w:p w14:paraId="33A18426">
      <w:pPr>
        <w:rPr>
          <w:rFonts w:hint="eastAsia" w:ascii="宋体" w:hAnsi="宋体"/>
        </w:rPr>
      </w:pPr>
    </w:p>
    <w:p w14:paraId="117243A7">
      <w:pPr>
        <w:rPr>
          <w:rFonts w:hint="eastAsia" w:ascii="宋体" w:hAnsi="宋体"/>
        </w:rPr>
      </w:pPr>
    </w:p>
    <w:p w14:paraId="546D98EC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sz w:val="30"/>
          <w:szCs w:val="30"/>
        </w:rPr>
      </w:pPr>
    </w:p>
    <w:p w14:paraId="3A8B2889">
      <w:pPr>
        <w:jc w:val="center"/>
        <w:rPr>
          <w:sz w:val="30"/>
          <w:szCs w:val="30"/>
        </w:rPr>
      </w:pPr>
    </w:p>
    <w:p w14:paraId="586B3D8A">
      <w:pPr>
        <w:jc w:val="center"/>
        <w:rPr>
          <w:sz w:val="30"/>
          <w:szCs w:val="30"/>
        </w:rPr>
      </w:pPr>
    </w:p>
    <w:p w14:paraId="0BAFBCDC">
      <w:pPr>
        <w:jc w:val="center"/>
        <w:rPr>
          <w:sz w:val="30"/>
          <w:szCs w:val="30"/>
        </w:rPr>
      </w:pPr>
    </w:p>
    <w:p w14:paraId="75F63FBD">
      <w:pPr>
        <w:jc w:val="center"/>
        <w:rPr>
          <w:sz w:val="30"/>
          <w:szCs w:val="30"/>
        </w:rPr>
      </w:pPr>
    </w:p>
    <w:p w14:paraId="23048B7B">
      <w:pPr>
        <w:jc w:val="center"/>
        <w:rPr>
          <w:sz w:val="30"/>
          <w:szCs w:val="30"/>
        </w:rPr>
      </w:pPr>
    </w:p>
    <w:p w14:paraId="5F20D435">
      <w:pPr>
        <w:jc w:val="center"/>
        <w:rPr>
          <w:sz w:val="30"/>
          <w:szCs w:val="30"/>
        </w:rPr>
      </w:pPr>
    </w:p>
    <w:p w14:paraId="72F184F6">
      <w:pPr>
        <w:jc w:val="center"/>
        <w:rPr>
          <w:sz w:val="30"/>
          <w:szCs w:val="30"/>
        </w:rPr>
      </w:pPr>
    </w:p>
    <w:p w14:paraId="710B67DB">
      <w:pPr>
        <w:jc w:val="center"/>
        <w:rPr>
          <w:sz w:val="30"/>
          <w:szCs w:val="30"/>
        </w:rPr>
      </w:pPr>
    </w:p>
    <w:p w14:paraId="07B900C2">
      <w:pPr>
        <w:jc w:val="center"/>
        <w:rPr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sz w:val="21"/>
          <w:szCs w:val="21"/>
        </w:rPr>
      </w:pPr>
      <w:r>
        <w:rPr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sz w:val="21"/>
          <w:szCs w:val="21"/>
        </w:rPr>
      </w:pPr>
      <w:r>
        <w:rPr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sz w:val="21"/>
          <w:szCs w:val="21"/>
        </w:rPr>
      </w:pPr>
    </w:p>
    <w:p w14:paraId="626CA5C6">
      <w:pPr>
        <w:rPr>
          <w:rFonts w:hint="eastAsia" w:ascii="宋体" w:hAnsi="宋体"/>
          <w:sz w:val="21"/>
          <w:szCs w:val="21"/>
        </w:rPr>
      </w:pPr>
    </w:p>
    <w:p w14:paraId="76502006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7BF138B5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4C0E4016">
      <w:pPr>
        <w:pStyle w:val="8"/>
        <w:ind w:left="5483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供应商名称：（加盖公章）</w:t>
      </w:r>
    </w:p>
    <w:p w14:paraId="645F05FB">
      <w:pPr>
        <w:pStyle w:val="8"/>
        <w:spacing w:before="9"/>
        <w:ind w:left="0"/>
        <w:rPr>
          <w:sz w:val="21"/>
          <w:szCs w:val="21"/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3722D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F16B0C"/>
    <w:rsid w:val="260F2F4A"/>
    <w:rsid w:val="26312FF5"/>
    <w:rsid w:val="26A140E6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BF36D3E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1355</Words>
  <Characters>1368</Characters>
  <Lines>38</Lines>
  <Paragraphs>10</Paragraphs>
  <TotalTime>0</TotalTime>
  <ScaleCrop>false</ScaleCrop>
  <LinksUpToDate>false</LinksUpToDate>
  <CharactersWithSpaces>1667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姜浩</cp:lastModifiedBy>
  <cp:lastPrinted>2021-04-30T02:50:00Z</cp:lastPrinted>
  <dcterms:modified xsi:type="dcterms:W3CDTF">2025-06-25T03:41:12Z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eyJoZGlkIjoiYThiZTAxYmVmNTc4ZjgxYmZjNWZkYWVhZTZmODk4NDYiLCJ1c2VySWQiOiIzOTg3NDc3ODUifQ==</vt:lpwstr>
  </property>
</Properties>
</file>